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C7" w:rsidRDefault="004A7EC7" w:rsidP="004A7EC7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>Carta de Consulta de acesso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 2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F55E06">
        <w:rPr>
          <w:rFonts w:ascii="Arial" w:hAnsi="Arial" w:cs="Arial"/>
          <w:color w:val="686464"/>
        </w:rPr>
        <w:t>Termelétrica</w:t>
      </w:r>
      <w:r w:rsidR="009276FF">
        <w:rPr>
          <w:rFonts w:ascii="Arial" w:hAnsi="Arial" w:cs="Arial"/>
          <w:color w:val="686464"/>
        </w:rPr>
        <w:t xml:space="preserve"> </w:t>
      </w:r>
      <w:r>
        <w:rPr>
          <w:rFonts w:ascii="Arial" w:hAnsi="Arial" w:cs="Arial"/>
          <w:color w:val="686464"/>
        </w:rPr>
        <w:t>(Autorização)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3F2A47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9276FF">
              <w:rPr>
                <w:rFonts w:cs="Arial"/>
                <w:spacing w:val="0"/>
                <w:sz w:val="24"/>
                <w:szCs w:val="24"/>
              </w:rPr>
              <w:t>a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9276FF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9276FF" w:rsidRPr="009276FF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F55E06" w:rsidRDefault="00637BED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F55E06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F55E06">
              <w:rPr>
                <w:rFonts w:cs="Arial"/>
                <w:spacing w:val="0"/>
                <w:sz w:val="24"/>
                <w:szCs w:val="24"/>
              </w:rPr>
              <w:t>Despacho de recebimento do requerimento de outorga Publicado pela ANEEL</w:t>
            </w:r>
            <w:r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F55E06" w:rsidRPr="00F55E06" w:rsidRDefault="00F55E06" w:rsidP="00F55E0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3F2A47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F3064"/>
    <w:rsid w:val="0022390D"/>
    <w:rsid w:val="002349EB"/>
    <w:rsid w:val="0025054A"/>
    <w:rsid w:val="00261D6D"/>
    <w:rsid w:val="003A0882"/>
    <w:rsid w:val="003F2A47"/>
    <w:rsid w:val="004825F1"/>
    <w:rsid w:val="00486B65"/>
    <w:rsid w:val="004A7EC7"/>
    <w:rsid w:val="005903D6"/>
    <w:rsid w:val="00637BED"/>
    <w:rsid w:val="00662BE9"/>
    <w:rsid w:val="007A1DCD"/>
    <w:rsid w:val="00803FF2"/>
    <w:rsid w:val="008D2EFD"/>
    <w:rsid w:val="00920A70"/>
    <w:rsid w:val="009276FF"/>
    <w:rsid w:val="00A242EE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  <w:rsid w:val="00F55E06"/>
    <w:rsid w:val="00F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8</cp:revision>
  <dcterms:created xsi:type="dcterms:W3CDTF">2017-08-01T20:33:00Z</dcterms:created>
  <dcterms:modified xsi:type="dcterms:W3CDTF">2018-01-08T16:31:00Z</dcterms:modified>
</cp:coreProperties>
</file>